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65C" w14:textId="6E3FB513" w:rsidR="00C26E5E" w:rsidRPr="00C62CF1" w:rsidRDefault="00C62CF1" w:rsidP="00FE19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Самозанятые - </w:t>
      </w:r>
      <w:r w:rsidR="00C6707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ограничения</w:t>
      </w:r>
    </w:p>
    <w:p w14:paraId="3ABA1DD6" w14:textId="77777777" w:rsidR="00C26E5E" w:rsidRPr="009F6853" w:rsidRDefault="00C26E5E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C689FF" w14:textId="1DD5D28F" w:rsidR="00BB56B3" w:rsidRPr="0037554D" w:rsidRDefault="00C26E5E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самозанятым выгодно и удобно, если оказываете услуги, продаете товары собственного производства или сдаете жилье в аренду. Но есть виды деятельности, для которых нельзя применять </w:t>
      </w:r>
      <w:r w:rsidR="00BB56B3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</w:t>
      </w:r>
      <w:r w:rsidR="00C62CF1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режим. </w:t>
      </w: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Вспомним </w:t>
      </w:r>
      <w:r w:rsidR="00C62CF1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из </w:t>
      </w:r>
      <w:r w:rsidR="004B086A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62CF1"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89F2F4A" w14:textId="249BC26F" w:rsidR="00FE190F" w:rsidRPr="009F6853" w:rsidRDefault="00C62CF1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CF1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:lang w:eastAsia="ru-RU"/>
          <w14:ligatures w14:val="none"/>
        </w:rPr>
        <w:t>🙅</w:t>
      </w:r>
      <w:r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‍♀️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Перепродажа чужих товаров</w:t>
      </w:r>
      <w:r w:rsidR="000D455C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  <w:r w:rsidR="00FE190F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0AAAE1" w14:textId="292FB3BE" w:rsidR="00AC2F7E" w:rsidRPr="009F6853" w:rsidRDefault="00CE793C" w:rsidP="00AC2F7E">
      <w:pPr>
        <w:pStyle w:val="a5"/>
        <w:spacing w:before="0" w:beforeAutospacing="0" w:after="0" w:afterAutospacing="0"/>
        <w:ind w:hanging="11"/>
        <w:rPr>
          <w:color w:val="000000"/>
        </w:rPr>
      </w:pPr>
      <w:r>
        <w:rPr>
          <w:color w:val="000000"/>
          <w:shd w:val="clear" w:color="auto" w:fill="FFFFFF"/>
        </w:rPr>
        <w:t>С</w:t>
      </w:r>
      <w:r w:rsidR="00AC2F7E" w:rsidRPr="009F6853">
        <w:rPr>
          <w:color w:val="000000"/>
          <w:shd w:val="clear" w:color="auto" w:fill="FFFFFF"/>
        </w:rPr>
        <w:t>амозанятый может реализовать только продукцию собственного производства.</w:t>
      </w:r>
      <w:r w:rsidR="00AC2F7E" w:rsidRPr="009F6853">
        <w:rPr>
          <w:color w:val="000000"/>
          <w:shd w:val="clear" w:color="auto" w:fill="FFFFFF"/>
        </w:rPr>
        <w:t xml:space="preserve"> </w:t>
      </w:r>
      <w:r w:rsidR="00FE190F" w:rsidRPr="009F6853">
        <w:rPr>
          <w:shd w:val="clear" w:color="auto" w:fill="FFFFFF"/>
        </w:rPr>
        <w:t xml:space="preserve">Например, нельзя закупить партию футболок и перепродавать их. Для такой деятельности нужно выбирать другой налоговый режим. Но можно доработать товар, и тогда при самозанятости это будет законно. Например, украсить футболки вышивкой </w:t>
      </w:r>
      <w:r w:rsidR="00675058">
        <w:rPr>
          <w:shd w:val="clear" w:color="auto" w:fill="FFFFFF"/>
        </w:rPr>
        <w:t xml:space="preserve">или рисунком </w:t>
      </w:r>
      <w:r w:rsidR="00FE190F" w:rsidRPr="009F6853">
        <w:rPr>
          <w:shd w:val="clear" w:color="auto" w:fill="FFFFFF"/>
        </w:rPr>
        <w:t>своими руками.</w:t>
      </w:r>
      <w:r w:rsidR="00C62CF1" w:rsidRPr="00C62CF1">
        <w:rPr>
          <w:color w:val="000000"/>
        </w:rPr>
        <w:br/>
      </w:r>
    </w:p>
    <w:p w14:paraId="6406C03F" w14:textId="30D993DF" w:rsidR="00FE190F" w:rsidRPr="009F6853" w:rsidRDefault="00C62CF1" w:rsidP="00AC2F7E">
      <w:pPr>
        <w:pStyle w:val="a5"/>
        <w:spacing w:before="0" w:beforeAutospacing="0" w:after="0" w:afterAutospacing="0"/>
        <w:ind w:hanging="11"/>
        <w:rPr>
          <w:color w:val="000000"/>
        </w:rPr>
      </w:pPr>
      <w:r w:rsidRPr="00C62CF1">
        <w:rPr>
          <w:rFonts w:ascii="Segoe UI Emoji" w:hAnsi="Segoe UI Emoji" w:cs="Segoe UI Emoji"/>
          <w:color w:val="000000"/>
        </w:rPr>
        <w:t>🙅</w:t>
      </w:r>
      <w:r w:rsidRPr="00C62CF1">
        <w:rPr>
          <w:color w:val="000000"/>
        </w:rPr>
        <w:t>‍♀️</w:t>
      </w:r>
      <w:r w:rsidR="00FE190F" w:rsidRPr="009F6853">
        <w:rPr>
          <w:rStyle w:val="a3"/>
          <w:b w:val="0"/>
          <w:bCs w:val="0"/>
          <w:shd w:val="clear" w:color="auto" w:fill="FFFFFF"/>
        </w:rPr>
        <w:t>Продажа недвижимости и транспорта</w:t>
      </w:r>
      <w:r w:rsidR="000D455C" w:rsidRPr="009F6853">
        <w:rPr>
          <w:shd w:val="clear" w:color="auto" w:fill="FFFFFF"/>
        </w:rPr>
        <w:t>:</w:t>
      </w:r>
    </w:p>
    <w:p w14:paraId="385225D0" w14:textId="77777777" w:rsidR="00AC2F7E" w:rsidRPr="009F6853" w:rsidRDefault="00FE190F" w:rsidP="00BB56B3">
      <w:pPr>
        <w:pStyle w:val="a5"/>
        <w:spacing w:before="0" w:beforeAutospacing="0" w:after="0" w:afterAutospacing="0"/>
        <w:rPr>
          <w:color w:val="000000"/>
        </w:rPr>
      </w:pPr>
      <w:r w:rsidRPr="009F6853">
        <w:rPr>
          <w:shd w:val="clear" w:color="auto" w:fill="FFFFFF"/>
        </w:rPr>
        <w:t>При продаже квартиры или машины нужно платить НДФЛ, если не истек минимальный срок владения.</w:t>
      </w:r>
      <w:r w:rsidR="00C62CF1" w:rsidRPr="00C62CF1">
        <w:rPr>
          <w:color w:val="000000"/>
        </w:rPr>
        <w:br/>
      </w:r>
    </w:p>
    <w:p w14:paraId="094410F9" w14:textId="75AAE64E" w:rsidR="00FE190F" w:rsidRPr="009F6853" w:rsidRDefault="00C62CF1" w:rsidP="00BB56B3">
      <w:pPr>
        <w:pStyle w:val="a5"/>
        <w:spacing w:before="0" w:beforeAutospacing="0" w:after="0" w:afterAutospacing="0"/>
      </w:pPr>
      <w:r w:rsidRPr="00C62CF1">
        <w:rPr>
          <w:rFonts w:ascii="Segoe UI Emoji" w:hAnsi="Segoe UI Emoji" w:cs="Segoe UI Emoji"/>
          <w:color w:val="000000"/>
        </w:rPr>
        <w:t>🙅</w:t>
      </w:r>
      <w:r w:rsidRPr="00C62CF1">
        <w:rPr>
          <w:color w:val="000000"/>
        </w:rPr>
        <w:t>‍♀️</w:t>
      </w:r>
      <w:r w:rsidR="00FE190F" w:rsidRPr="009F6853">
        <w:rPr>
          <w:rStyle w:val="a3"/>
          <w:b w:val="0"/>
          <w:bCs w:val="0"/>
          <w:shd w:val="clear" w:color="auto" w:fill="FFFFFF"/>
        </w:rPr>
        <w:t>Аренда недвижимости, кроме жилья</w:t>
      </w:r>
      <w:r w:rsidR="000D455C" w:rsidRPr="009F6853">
        <w:rPr>
          <w:rStyle w:val="a3"/>
          <w:b w:val="0"/>
          <w:bCs w:val="0"/>
          <w:shd w:val="clear" w:color="auto" w:fill="FFFFFF"/>
        </w:rPr>
        <w:t>:</w:t>
      </w:r>
      <w:r w:rsidR="00FE190F" w:rsidRPr="009F6853">
        <w:rPr>
          <w:shd w:val="clear" w:color="auto" w:fill="FFFFFF"/>
        </w:rPr>
        <w:t xml:space="preserve"> </w:t>
      </w:r>
    </w:p>
    <w:p w14:paraId="75280C75" w14:textId="77777777" w:rsidR="00AC2F7E" w:rsidRPr="009F6853" w:rsidRDefault="00FE190F" w:rsidP="00C62CF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сдавать квартиру, но нельзя — офис, склад, апартаменты.</w:t>
      </w:r>
      <w:r w:rsidR="00C62CF1"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2C48888A" w14:textId="051052D2" w:rsidR="00AC2F7E" w:rsidRPr="009F6853" w:rsidRDefault="00C62CF1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CF1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:lang w:eastAsia="ru-RU"/>
          <w14:ligatures w14:val="none"/>
        </w:rPr>
        <w:t>🙅</w:t>
      </w:r>
      <w:r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‍♀️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Агентская и посредническая деятельность</w:t>
      </w:r>
      <w:r w:rsidR="000D455C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  <w:r w:rsidR="00FE190F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DA9F98" w14:textId="1487B9CC" w:rsidR="00AC2F7E" w:rsidRPr="009F6853" w:rsidRDefault="00504890" w:rsidP="00C62CF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F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Самозанятый не может вести деятельность в интересах другого лица: например, заключать сделки от имени заказчика.</w:t>
      </w:r>
      <w:r w:rsidRPr="009F6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190F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— самозанятыми могут быть курьеры, которые доставляют товары и принимают деньги через кассу, зарегистрированную на продавца товара.</w:t>
      </w:r>
      <w:r w:rsidR="00C62CF1"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90E5466" w14:textId="77777777" w:rsidR="00AC2F7E" w:rsidRPr="009F6853" w:rsidRDefault="00C62CF1" w:rsidP="00C62CF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2CF1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:lang w:eastAsia="ru-RU"/>
          <w14:ligatures w14:val="none"/>
        </w:rPr>
        <w:t>🙅</w:t>
      </w:r>
      <w:r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‍♀️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Арбитражное управление, деятельность оценщиков, медиаторов, нотариусов и адвокатов</w:t>
      </w:r>
      <w:r w:rsidR="000D455C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142F4B6" w14:textId="45293620" w:rsidR="00FE190F" w:rsidRPr="009F6853" w:rsidRDefault="00C62CF1" w:rsidP="00C62CF1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62CF1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:lang w:eastAsia="ru-RU"/>
          <w14:ligatures w14:val="none"/>
        </w:rPr>
        <w:t>🙅</w:t>
      </w:r>
      <w:r w:rsidRPr="00C62C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‍♀️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Продажа подакцизных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маркируемых 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товаров, добыча и реализация полезных ископаемых</w:t>
      </w:r>
      <w:r w:rsidR="00FE190F" w:rsidRPr="009F685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48001449" w14:textId="77777777" w:rsidR="00C62CF1" w:rsidRPr="009F6853" w:rsidRDefault="00C62CF1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2537C4" w14:textId="7E8CFC93" w:rsidR="00C62CF1" w:rsidRPr="0017034B" w:rsidRDefault="00C62CF1" w:rsidP="00C6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53"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❗</w:t>
      </w:r>
      <w:r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Госслужащие могут применять самозанятость только для сдачи жилья.</w:t>
      </w:r>
    </w:p>
    <w:p w14:paraId="1200BAEF" w14:textId="772C2546" w:rsidR="00C26E5E" w:rsidRPr="009F6853" w:rsidRDefault="004C5E00" w:rsidP="00C62CF1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F6853"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🔎</w:t>
      </w:r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и подробный список </w:t>
      </w:r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ограничений </w:t>
      </w:r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самозанятых </w:t>
      </w:r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содержится в </w:t>
      </w:r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п.2 </w:t>
      </w:r>
      <w:hyperlink r:id="rId5" w:tgtFrame="_blank" w:history="1">
        <w:r w:rsidR="008E1414" w:rsidRPr="009F68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ст. 4 Федерального закона № 422-ФЗ</w:t>
        </w:r>
      </w:hyperlink>
      <w:r w:rsidR="008E1414" w:rsidRPr="009F685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4D862BC5" w14:textId="4110122E" w:rsidR="003E40A2" w:rsidRPr="00504890" w:rsidRDefault="003E40A2">
      <w:pPr>
        <w:rPr>
          <w:rFonts w:ascii="Times New Roman" w:hAnsi="Times New Roman" w:cs="Times New Roman"/>
          <w:sz w:val="24"/>
          <w:szCs w:val="24"/>
        </w:rPr>
      </w:pPr>
    </w:p>
    <w:sectPr w:rsidR="003E40A2" w:rsidRPr="0050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D4"/>
    <w:multiLevelType w:val="hybridMultilevel"/>
    <w:tmpl w:val="047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46C"/>
    <w:multiLevelType w:val="hybridMultilevel"/>
    <w:tmpl w:val="6724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959">
    <w:abstractNumId w:val="0"/>
  </w:num>
  <w:num w:numId="2" w16cid:durableId="73296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A5"/>
    <w:rsid w:val="000D455C"/>
    <w:rsid w:val="0017034B"/>
    <w:rsid w:val="001F4B02"/>
    <w:rsid w:val="0037554D"/>
    <w:rsid w:val="003E40A2"/>
    <w:rsid w:val="004943A5"/>
    <w:rsid w:val="004B086A"/>
    <w:rsid w:val="004C5E00"/>
    <w:rsid w:val="00504890"/>
    <w:rsid w:val="0058186B"/>
    <w:rsid w:val="00675058"/>
    <w:rsid w:val="007C7A9A"/>
    <w:rsid w:val="008E1414"/>
    <w:rsid w:val="00923D87"/>
    <w:rsid w:val="009F6853"/>
    <w:rsid w:val="00AC2F7E"/>
    <w:rsid w:val="00BB56B3"/>
    <w:rsid w:val="00C26E5E"/>
    <w:rsid w:val="00C62CF1"/>
    <w:rsid w:val="00C6707B"/>
    <w:rsid w:val="00CE793C"/>
    <w:rsid w:val="00DC465C"/>
    <w:rsid w:val="00E70048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E18"/>
  <w15:chartTrackingRefBased/>
  <w15:docId w15:val="{C7F4D3D0-B7FD-41A8-B511-A354FBF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E5E"/>
    <w:rPr>
      <w:b/>
      <w:bCs/>
    </w:rPr>
  </w:style>
  <w:style w:type="character" w:styleId="a4">
    <w:name w:val="Hyperlink"/>
    <w:basedOn w:val="a0"/>
    <w:uiPriority w:val="99"/>
    <w:semiHidden/>
    <w:unhideWhenUsed/>
    <w:rsid w:val="00C26E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E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1977/30ba0412dfedfe46e8061ea063246bac59da2b69/?roistat_visit=2162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22</cp:revision>
  <dcterms:created xsi:type="dcterms:W3CDTF">2024-01-29T11:23:00Z</dcterms:created>
  <dcterms:modified xsi:type="dcterms:W3CDTF">2024-01-29T12:19:00Z</dcterms:modified>
</cp:coreProperties>
</file>